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1534" w14:textId="4E23B882" w:rsidR="00EF617E" w:rsidRPr="00517B7D" w:rsidRDefault="00CB6B8A" w:rsidP="00B449FA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EF617E" w:rsidRPr="00517B7D">
        <w:rPr>
          <w:rFonts w:ascii="Arial" w:hAnsi="Arial" w:cs="Arial"/>
          <w:b/>
          <w:sz w:val="28"/>
          <w:szCs w:val="28"/>
        </w:rPr>
        <w:t>9.15a</w:t>
      </w:r>
      <w:r w:rsidR="00E261E8">
        <w:rPr>
          <w:rFonts w:ascii="Arial" w:hAnsi="Arial" w:cs="Arial"/>
          <w:b/>
          <w:sz w:val="28"/>
          <w:szCs w:val="28"/>
        </w:rPr>
        <w:tab/>
      </w:r>
      <w:r w:rsidR="0042005E" w:rsidRPr="00517B7D">
        <w:rPr>
          <w:rFonts w:ascii="Arial" w:hAnsi="Arial" w:cs="Arial"/>
          <w:b/>
          <w:sz w:val="28"/>
          <w:szCs w:val="28"/>
        </w:rPr>
        <w:tab/>
        <w:t xml:space="preserve">Progress check at age two </w:t>
      </w:r>
      <w:r w:rsidR="00DE729E">
        <w:rPr>
          <w:rFonts w:ascii="Arial" w:hAnsi="Arial" w:cs="Arial"/>
          <w:b/>
          <w:sz w:val="28"/>
          <w:szCs w:val="28"/>
        </w:rPr>
        <w:t>form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42"/>
        <w:gridCol w:w="4419"/>
        <w:gridCol w:w="1669"/>
        <w:gridCol w:w="2710"/>
        <w:gridCol w:w="2919"/>
        <w:gridCol w:w="1839"/>
      </w:tblGrid>
      <w:tr w:rsidR="00AB2A60" w:rsidRPr="00C9196D" w14:paraId="79ADB870" w14:textId="77777777" w:rsidTr="001F3437">
        <w:tc>
          <w:tcPr>
            <w:tcW w:w="598" w:type="pct"/>
          </w:tcPr>
          <w:p w14:paraId="7B4B8223" w14:textId="427DA1C6" w:rsidR="00517B7D" w:rsidRPr="00C9196D" w:rsidRDefault="00517B7D" w:rsidP="00D0159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Childs Name: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79C15422" w14:textId="18BED9B5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1ACC7EFD" w14:textId="74F93DA5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DOB: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32307692" w14:textId="295C2356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48" w:type="pct"/>
          </w:tcPr>
          <w:p w14:paraId="08417D88" w14:textId="7F31822E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Age: (in months)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5379909D" w14:textId="2160045C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46B40" w:rsidRPr="00C9196D" w14:paraId="6E151CC8" w14:textId="77777777" w:rsidTr="001F3437">
        <w:tc>
          <w:tcPr>
            <w:tcW w:w="598" w:type="pct"/>
          </w:tcPr>
          <w:p w14:paraId="774FEB61" w14:textId="21D53F06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Key person:</w:t>
            </w:r>
          </w:p>
        </w:tc>
        <w:tc>
          <w:tcPr>
            <w:tcW w:w="2857" w:type="pct"/>
            <w:gridSpan w:val="3"/>
            <w:tcBorders>
              <w:bottom w:val="single" w:sz="4" w:space="0" w:color="auto"/>
            </w:tcBorders>
          </w:tcPr>
          <w:p w14:paraId="5005DC27" w14:textId="77777777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48" w:type="pct"/>
          </w:tcPr>
          <w:p w14:paraId="0BDB9E03" w14:textId="0BA05816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Date: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</w:tcPr>
          <w:p w14:paraId="3E12B0CA" w14:textId="207D05B0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1CF6F44" w14:textId="77777777" w:rsidR="001F3437" w:rsidRPr="002D2069" w:rsidRDefault="001F3437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66"/>
        <w:gridCol w:w="2566"/>
        <w:gridCol w:w="2568"/>
        <w:gridCol w:w="2565"/>
        <w:gridCol w:w="2565"/>
        <w:gridCol w:w="2568"/>
      </w:tblGrid>
      <w:tr w:rsidR="00EF617E" w:rsidRPr="00085A01" w14:paraId="73B193C7" w14:textId="77777777" w:rsidTr="001F3437">
        <w:tc>
          <w:tcPr>
            <w:tcW w:w="5000" w:type="pct"/>
            <w:gridSpan w:val="6"/>
          </w:tcPr>
          <w:p w14:paraId="1889A5FD" w14:textId="5F5E9B7F" w:rsidR="00EF617E" w:rsidRPr="00C9196D" w:rsidRDefault="00EF617E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9196D">
              <w:rPr>
                <w:rFonts w:ascii="Arial" w:hAnsi="Arial" w:cs="Arial"/>
                <w:b/>
                <w:sz w:val="22"/>
                <w:szCs w:val="22"/>
              </w:rPr>
              <w:t>Personal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ocial </w:t>
            </w:r>
            <w:r w:rsidR="00CC7DE0" w:rsidRPr="00C9196D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motional 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>evelopment</w:t>
            </w:r>
          </w:p>
        </w:tc>
      </w:tr>
      <w:tr w:rsidR="00517B7D" w:rsidRPr="00846B40" w14:paraId="043FA8D2" w14:textId="77777777" w:rsidTr="002724B3">
        <w:tc>
          <w:tcPr>
            <w:tcW w:w="1666" w:type="pct"/>
            <w:gridSpan w:val="2"/>
            <w:tcBorders>
              <w:bottom w:val="single" w:sz="4" w:space="0" w:color="auto"/>
            </w:tcBorders>
          </w:tcPr>
          <w:p w14:paraId="7E7F3452" w14:textId="575B0FD4" w:rsidR="00EF617E" w:rsidRPr="00846B40" w:rsidRDefault="00EF617E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>Self-</w:t>
            </w:r>
            <w:r w:rsidR="00EE34EB">
              <w:rPr>
                <w:rFonts w:ascii="Arial" w:hAnsi="Arial" w:cs="Arial"/>
                <w:b/>
                <w:sz w:val="22"/>
                <w:szCs w:val="22"/>
              </w:rPr>
              <w:t>regulation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14:paraId="710737E1" w14:textId="1076D549" w:rsidR="00EF617E" w:rsidRPr="00846B40" w:rsidRDefault="00EF617E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 xml:space="preserve">Managing </w:t>
            </w:r>
            <w:r w:rsidR="00EE34EB">
              <w:rPr>
                <w:rFonts w:ascii="Arial" w:hAnsi="Arial" w:cs="Arial"/>
                <w:b/>
                <w:sz w:val="22"/>
                <w:szCs w:val="22"/>
              </w:rPr>
              <w:t>self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14:paraId="3CF7A9F3" w14:textId="368D9300" w:rsidR="00EF617E" w:rsidRPr="00846B40" w:rsidRDefault="000A1CF4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Building</w:t>
            </w:r>
            <w:r w:rsidR="00EF617E" w:rsidRPr="00846B40">
              <w:rPr>
                <w:rFonts w:ascii="Arial" w:hAnsi="Arial" w:cs="Arial"/>
                <w:b/>
                <w:sz w:val="22"/>
                <w:szCs w:val="22"/>
              </w:rPr>
              <w:t xml:space="preserve"> relationships</w:t>
            </w:r>
            <w:r w:rsidR="004806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46B40" w:rsidRPr="00085A01" w14:paraId="091A9B41" w14:textId="77777777" w:rsidTr="002724B3"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F522" w14:textId="77777777" w:rsidR="00EF617E" w:rsidRDefault="00EF617E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9514B7" w14:textId="3DB8F7BD" w:rsidR="005F4881" w:rsidRPr="00085A01" w:rsidRDefault="005F4881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1879" w14:textId="77777777" w:rsidR="00EF617E" w:rsidRDefault="00EF617E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488226" w14:textId="653D13A2" w:rsidR="005F4881" w:rsidRPr="00085A01" w:rsidRDefault="005F4881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EB81" w14:textId="77777777" w:rsidR="00EF617E" w:rsidRDefault="00EF617E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B5EB8F" w14:textId="3DE2C601" w:rsidR="005F4881" w:rsidRPr="00085A01" w:rsidRDefault="005F4881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4B3" w:rsidRPr="00085A01" w14:paraId="774C766B" w14:textId="77777777" w:rsidTr="002724B3">
        <w:tc>
          <w:tcPr>
            <w:tcW w:w="833" w:type="pct"/>
            <w:tcBorders>
              <w:top w:val="single" w:sz="4" w:space="0" w:color="auto"/>
            </w:tcBorders>
          </w:tcPr>
          <w:p w14:paraId="1544E0A5" w14:textId="77777777" w:rsidR="002724B3" w:rsidRPr="00846B40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46B4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2BE5D5B3" w14:textId="5312A42B" w:rsidR="002724B3" w:rsidRPr="00846B40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</w:tcPr>
          <w:p w14:paraId="5361049C" w14:textId="356CD9A1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46B4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BFAA55F" w14:textId="77777777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69A6F90A" w14:textId="048ACA5C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46B4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79B030C9" w14:textId="3E7CC366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A7E7B" w14:textId="77777777" w:rsidR="002724B3" w:rsidRPr="002724B3" w:rsidRDefault="002724B3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65"/>
        <w:gridCol w:w="5091"/>
        <w:gridCol w:w="43"/>
        <w:gridCol w:w="2507"/>
        <w:gridCol w:w="5192"/>
      </w:tblGrid>
      <w:tr w:rsidR="002724B3" w:rsidRPr="00085A01" w14:paraId="6A2A2BE4" w14:textId="77777777" w:rsidTr="002724B3">
        <w:tc>
          <w:tcPr>
            <w:tcW w:w="5000" w:type="pct"/>
            <w:gridSpan w:val="5"/>
          </w:tcPr>
          <w:p w14:paraId="4B67DA2F" w14:textId="53437477" w:rsidR="002724B3" w:rsidRPr="00085A01" w:rsidRDefault="002724B3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Communication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>anguage</w:t>
            </w:r>
          </w:p>
        </w:tc>
      </w:tr>
      <w:tr w:rsidR="00092D45" w:rsidRPr="00846B40" w14:paraId="3E1798ED" w14:textId="77777777" w:rsidTr="00092D45"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14:paraId="6EE2BC77" w14:textId="296236C7" w:rsidR="00092D45" w:rsidRPr="00846B40" w:rsidRDefault="00092D45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>Listening</w:t>
            </w:r>
            <w:r>
              <w:rPr>
                <w:rFonts w:ascii="Arial" w:hAnsi="Arial" w:cs="Arial"/>
                <w:b/>
                <w:sz w:val="22"/>
                <w:szCs w:val="22"/>
              </w:rPr>
              <w:t>, a</w:t>
            </w:r>
            <w:r w:rsidRPr="00846B40">
              <w:rPr>
                <w:rFonts w:ascii="Arial" w:hAnsi="Arial" w:cs="Arial"/>
                <w:b/>
                <w:sz w:val="22"/>
                <w:szCs w:val="22"/>
              </w:rPr>
              <w:t>ttention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understanding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14:paraId="413C3705" w14:textId="2A2B91D6" w:rsidR="00092D45" w:rsidRPr="00846B40" w:rsidRDefault="00092D45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>Speaking</w:t>
            </w:r>
          </w:p>
        </w:tc>
      </w:tr>
      <w:tr w:rsidR="005A431D" w:rsidRPr="00085A01" w14:paraId="2B3F97C0" w14:textId="50D4868A" w:rsidTr="000D13B2">
        <w:tc>
          <w:tcPr>
            <w:tcW w:w="2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DD5" w14:textId="740CD657" w:rsidR="005A431D" w:rsidRDefault="005A43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B87B41A" w14:textId="77777777" w:rsidR="005A431D" w:rsidRDefault="005A43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5EDEEE77" w14:textId="77777777" w:rsidR="005A431D" w:rsidRPr="00085A01" w:rsidRDefault="005A431D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2354" w14:textId="77777777" w:rsidR="005A431D" w:rsidRDefault="005A43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43A427D" w14:textId="77777777" w:rsidR="005A431D" w:rsidRPr="00085A01" w:rsidRDefault="005A431D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D45" w:rsidRPr="00085A01" w14:paraId="1BDA7122" w14:textId="77777777" w:rsidTr="000D13B2">
        <w:tc>
          <w:tcPr>
            <w:tcW w:w="833" w:type="pct"/>
            <w:tcBorders>
              <w:top w:val="single" w:sz="4" w:space="0" w:color="auto"/>
            </w:tcBorders>
          </w:tcPr>
          <w:p w14:paraId="1CEE1F0C" w14:textId="77777777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</w:tcPr>
          <w:p w14:paraId="203C57C7" w14:textId="525BFAA6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</w:tcBorders>
          </w:tcPr>
          <w:p w14:paraId="240ED852" w14:textId="71DC01C2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14:paraId="57D830F1" w14:textId="2485DFF4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ECAE1F" w14:textId="77777777" w:rsidR="00AB2A60" w:rsidRPr="00AB2A60" w:rsidRDefault="00AB2A60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49"/>
        <w:gridCol w:w="3849"/>
        <w:gridCol w:w="3850"/>
        <w:gridCol w:w="3850"/>
      </w:tblGrid>
      <w:tr w:rsidR="002724B3" w:rsidRPr="00085A01" w14:paraId="0A02542E" w14:textId="77777777" w:rsidTr="002724B3">
        <w:tc>
          <w:tcPr>
            <w:tcW w:w="5000" w:type="pct"/>
            <w:gridSpan w:val="4"/>
          </w:tcPr>
          <w:p w14:paraId="2632E831" w14:textId="5DD7D2D8" w:rsidR="002724B3" w:rsidRPr="00085A01" w:rsidRDefault="002724B3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Physical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>evelopment</w:t>
            </w:r>
          </w:p>
        </w:tc>
      </w:tr>
      <w:tr w:rsidR="002724B3" w:rsidRPr="00846B40" w14:paraId="7861166B" w14:textId="77777777" w:rsidTr="00AB2A60"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14:paraId="16641AEA" w14:textId="37CBF7BE" w:rsidR="002724B3" w:rsidRPr="00846B40" w:rsidRDefault="005A431D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Gross motor skills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14:paraId="19695150" w14:textId="50BD4E2D" w:rsidR="002724B3" w:rsidRPr="00846B40" w:rsidRDefault="005A431D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Fine motor skills</w:t>
            </w:r>
          </w:p>
        </w:tc>
      </w:tr>
      <w:tr w:rsidR="002724B3" w:rsidRPr="00085A01" w14:paraId="7FEE936A" w14:textId="77777777" w:rsidTr="00AB2A60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0CC6" w14:textId="77777777" w:rsidR="002724B3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9567032" w14:textId="38C99B28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21DA" w14:textId="77777777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A60" w:rsidRPr="00085A01" w14:paraId="31557FCD" w14:textId="77777777" w:rsidTr="00AB2A60">
        <w:tc>
          <w:tcPr>
            <w:tcW w:w="1250" w:type="pct"/>
            <w:tcBorders>
              <w:top w:val="single" w:sz="4" w:space="0" w:color="auto"/>
            </w:tcBorders>
          </w:tcPr>
          <w:p w14:paraId="35E0BA20" w14:textId="77777777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lastRenderedPageBreak/>
              <w:t xml:space="preserve">Developmental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85A01">
              <w:rPr>
                <w:rFonts w:ascii="Arial" w:hAnsi="Arial" w:cs="Arial"/>
                <w:sz w:val="22"/>
                <w:szCs w:val="22"/>
              </w:rPr>
              <w:t>tage: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1164D145" w14:textId="09CEF7F5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63BCFE6F" w14:textId="55DD32A4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AB2A6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0450F862" w14:textId="1C840FF4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0357A4" w14:textId="505A0C07" w:rsidR="00AB2A60" w:rsidRPr="00AB2A60" w:rsidRDefault="00FF69E5">
      <w:pPr>
        <w:rPr>
          <w:sz w:val="8"/>
          <w:szCs w:val="8"/>
        </w:rPr>
      </w:pPr>
      <w:r>
        <w:rPr>
          <w:sz w:val="8"/>
          <w:szCs w:val="8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70"/>
        <w:gridCol w:w="11428"/>
      </w:tblGrid>
      <w:tr w:rsidR="002724B3" w:rsidRPr="00085A01" w14:paraId="7DCA0033" w14:textId="77777777" w:rsidTr="47EE7901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81497CA" w14:textId="1AD1584A" w:rsidR="002724B3" w:rsidRPr="00085A01" w:rsidRDefault="002724B3" w:rsidP="006E22F3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t>Please use this space to comment on ‘how’ the child learns (characteristics of effective learning)</w:t>
            </w:r>
          </w:p>
          <w:p w14:paraId="1CAB96EF" w14:textId="4BEC05EB" w:rsidR="002724B3" w:rsidRPr="00085A01" w:rsidRDefault="002724B3" w:rsidP="006E22F3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Playing and exploring</w:t>
            </w:r>
            <w:r w:rsidR="00AB2A6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B2A60" w:rsidRPr="00085A01" w14:paraId="61F61A2A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5F34" w14:textId="77777777" w:rsidR="00AB2A60" w:rsidRPr="00085A01" w:rsidRDefault="00AB2A60" w:rsidP="00AB2A60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A60" w:rsidRPr="00085A01" w14:paraId="5F9FFD8D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8C310" w14:textId="4FD20B91" w:rsidR="00AB2A60" w:rsidRPr="00085A01" w:rsidRDefault="00AB2A60" w:rsidP="00FF69E5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Active learning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B2A60" w:rsidRPr="00085A01" w14:paraId="1689F5D7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17DB" w14:textId="77777777" w:rsidR="00AB2A60" w:rsidRPr="00085A01" w:rsidRDefault="00AB2A60" w:rsidP="00AB2A60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2A60" w:rsidRPr="00085A01" w14:paraId="3D32658D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AEF7D" w14:textId="237AC468" w:rsidR="00AB2A60" w:rsidRPr="00085A01" w:rsidRDefault="00AB2A60" w:rsidP="00FF69E5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Creative and critical thinking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B2A60" w:rsidRPr="00085A01" w14:paraId="510FCEC8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7721" w14:textId="77777777" w:rsidR="00AB2A60" w:rsidRPr="002724B3" w:rsidRDefault="00AB2A60" w:rsidP="002724B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24B3" w:rsidRPr="00085A01" w14:paraId="58CDBCB0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97C2E" w14:textId="7EFBE913" w:rsidR="00B778A5" w:rsidRPr="00085A01" w:rsidRDefault="002724B3" w:rsidP="00FF69E5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2724B3">
              <w:rPr>
                <w:rFonts w:ascii="Arial" w:hAnsi="Arial" w:cs="Arial"/>
                <w:b/>
                <w:sz w:val="22"/>
                <w:szCs w:val="22"/>
              </w:rPr>
              <w:t>Is (insert name of child) meeting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 developmental milestones?</w:t>
            </w:r>
          </w:p>
        </w:tc>
      </w:tr>
      <w:tr w:rsidR="00B778A5" w:rsidRPr="00085A01" w14:paraId="493C9D4D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43A" w14:textId="5952FC62" w:rsidR="00B778A5" w:rsidRPr="00646063" w:rsidRDefault="00B778A5" w:rsidP="002724B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3B877865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23712" w14:textId="14DEEFA7" w:rsidR="002724B3" w:rsidRPr="00085A01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Are there any specific areas of concern?</w:t>
            </w:r>
          </w:p>
        </w:tc>
      </w:tr>
      <w:tr w:rsidR="00646063" w:rsidRPr="00085A01" w14:paraId="0DD02FE7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C7E3" w14:textId="6A9B0D1D" w:rsidR="00646063" w:rsidRPr="00646063" w:rsidRDefault="00646063" w:rsidP="0064606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02F28912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C88A3" w14:textId="39E35E40" w:rsidR="002724B3" w:rsidRPr="002724B3" w:rsidRDefault="002724B3" w:rsidP="47EE7901">
            <w:pPr>
              <w:spacing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Parents</w:t>
            </w:r>
            <w:r w:rsidR="0D352EC9"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/carers</w:t>
            </w:r>
            <w:r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’ comments including further information about (insert name of child)’s interests, achievement:</w:t>
            </w:r>
          </w:p>
        </w:tc>
      </w:tr>
      <w:tr w:rsidR="006E22F3" w:rsidRPr="00085A01" w14:paraId="6A685884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39B" w14:textId="5FA91630" w:rsidR="006E22F3" w:rsidRPr="006E22F3" w:rsidRDefault="006E22F3" w:rsidP="006E22F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488BCB58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14D712" w14:textId="43FF3BB0" w:rsidR="002724B3" w:rsidRPr="00085A01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What next</w:t>
            </w:r>
            <w:r w:rsidR="006E22F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6E22F3" w:rsidRPr="00085A01" w14:paraId="7AE1FE75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F378" w14:textId="187B3F53" w:rsidR="006E22F3" w:rsidRPr="006E22F3" w:rsidRDefault="006E22F3" w:rsidP="006E22F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0BB4A9D3" w14:textId="77777777" w:rsidTr="00C91280">
        <w:tc>
          <w:tcPr>
            <w:tcW w:w="1289" w:type="pct"/>
            <w:tcBorders>
              <w:top w:val="single" w:sz="4" w:space="0" w:color="auto"/>
            </w:tcBorders>
          </w:tcPr>
          <w:p w14:paraId="7FADDA02" w14:textId="319D5F63" w:rsidR="002724B3" w:rsidRPr="00085A01" w:rsidRDefault="002724B3" w:rsidP="47EE7901">
            <w:pPr>
              <w:spacing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7EE790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Date shared with parents</w:t>
            </w:r>
            <w:r w:rsidR="409DEA0A"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/carers</w:t>
            </w:r>
            <w:r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71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73208D" w14:textId="079F2728" w:rsidR="002724B3" w:rsidRPr="00085A01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44EF74" w14:textId="77777777" w:rsidR="00C94EEC" w:rsidRPr="00C94EEC" w:rsidRDefault="00C94EEC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2724B3" w:rsidRPr="00085A01" w14:paraId="14BB0B3D" w14:textId="77777777" w:rsidTr="00C23A02">
        <w:tc>
          <w:tcPr>
            <w:tcW w:w="5000" w:type="pct"/>
            <w:tcBorders>
              <w:bottom w:val="single" w:sz="4" w:space="0" w:color="auto"/>
            </w:tcBorders>
          </w:tcPr>
          <w:p w14:paraId="0100BF64" w14:textId="6C4B1284" w:rsidR="002724B3" w:rsidRPr="00085A01" w:rsidRDefault="002724B3" w:rsidP="00FF69E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Further actions agreed </w:t>
            </w:r>
            <w:r w:rsidRPr="00085A01">
              <w:rPr>
                <w:rFonts w:ascii="Arial" w:hAnsi="Arial" w:cs="Arial"/>
                <w:sz w:val="22"/>
                <w:szCs w:val="22"/>
              </w:rPr>
              <w:t>(if required)</w:t>
            </w:r>
          </w:p>
        </w:tc>
      </w:tr>
      <w:tr w:rsidR="00FF69E5" w:rsidRPr="00085A01" w14:paraId="04917949" w14:textId="77777777" w:rsidTr="00C23A0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AAB4" w14:textId="16DAE65B" w:rsidR="00FF69E5" w:rsidRPr="00FF69E5" w:rsidRDefault="00FF69E5" w:rsidP="00FF69E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E78FEFD" w14:textId="77777777" w:rsidR="00697F52" w:rsidRDefault="00697F52" w:rsidP="00C91280">
      <w:pPr>
        <w:spacing w:before="120" w:after="120" w:line="360" w:lineRule="auto"/>
      </w:pPr>
    </w:p>
    <w:sectPr w:rsidR="00697F52" w:rsidSect="00C91280">
      <w:headerReference w:type="default" r:id="rId9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E788" w14:textId="77777777" w:rsidR="00FD671B" w:rsidRDefault="00FD671B" w:rsidP="0071099C">
      <w:r>
        <w:separator/>
      </w:r>
    </w:p>
  </w:endnote>
  <w:endnote w:type="continuationSeparator" w:id="0">
    <w:p w14:paraId="0CFB117C" w14:textId="77777777" w:rsidR="00FD671B" w:rsidRDefault="00FD671B" w:rsidP="0071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1800" w14:textId="77777777" w:rsidR="00FD671B" w:rsidRDefault="00FD671B" w:rsidP="0071099C">
      <w:r>
        <w:separator/>
      </w:r>
    </w:p>
  </w:footnote>
  <w:footnote w:type="continuationSeparator" w:id="0">
    <w:p w14:paraId="62ABFA23" w14:textId="77777777" w:rsidR="00FD671B" w:rsidRDefault="00FD671B" w:rsidP="0071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CBB9" w14:textId="6C9D875F" w:rsidR="0071099C" w:rsidRDefault="0071099C" w:rsidP="0071099C">
    <w:pPr>
      <w:pStyle w:val="Header"/>
      <w:jc w:val="center"/>
    </w:pPr>
    <w:r>
      <w:rPr>
        <w:noProof/>
      </w:rPr>
      <w:drawing>
        <wp:inline distT="0" distB="0" distL="0" distR="0" wp14:anchorId="725F2C5D" wp14:editId="52F7D828">
          <wp:extent cx="1539089" cy="787136"/>
          <wp:effectExtent l="0" t="0" r="0" b="635"/>
          <wp:docPr id="5819175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917580" name="Picture 581917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475" cy="799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7E"/>
    <w:rsid w:val="00063CB0"/>
    <w:rsid w:val="00092D45"/>
    <w:rsid w:val="000A1CF4"/>
    <w:rsid w:val="000D13B2"/>
    <w:rsid w:val="000D2DF8"/>
    <w:rsid w:val="001D76A9"/>
    <w:rsid w:val="001F3437"/>
    <w:rsid w:val="002724B3"/>
    <w:rsid w:val="002D2069"/>
    <w:rsid w:val="002E6A96"/>
    <w:rsid w:val="002F3FDF"/>
    <w:rsid w:val="003F7891"/>
    <w:rsid w:val="0042005E"/>
    <w:rsid w:val="004806B2"/>
    <w:rsid w:val="004F30AA"/>
    <w:rsid w:val="005069CA"/>
    <w:rsid w:val="00517B7D"/>
    <w:rsid w:val="00544A35"/>
    <w:rsid w:val="005A431D"/>
    <w:rsid w:val="005F4881"/>
    <w:rsid w:val="006422B5"/>
    <w:rsid w:val="00646063"/>
    <w:rsid w:val="00697F52"/>
    <w:rsid w:val="006E22F3"/>
    <w:rsid w:val="0071099C"/>
    <w:rsid w:val="007F2FBB"/>
    <w:rsid w:val="00846B40"/>
    <w:rsid w:val="00916E85"/>
    <w:rsid w:val="00940F30"/>
    <w:rsid w:val="00A77F22"/>
    <w:rsid w:val="00AB2A60"/>
    <w:rsid w:val="00AC6848"/>
    <w:rsid w:val="00B449FA"/>
    <w:rsid w:val="00B778A5"/>
    <w:rsid w:val="00BB35E8"/>
    <w:rsid w:val="00C23A02"/>
    <w:rsid w:val="00C636EA"/>
    <w:rsid w:val="00C91280"/>
    <w:rsid w:val="00C91841"/>
    <w:rsid w:val="00C9196D"/>
    <w:rsid w:val="00C94EEC"/>
    <w:rsid w:val="00CB6B8A"/>
    <w:rsid w:val="00CC7DE0"/>
    <w:rsid w:val="00D01597"/>
    <w:rsid w:val="00DE729E"/>
    <w:rsid w:val="00E261E8"/>
    <w:rsid w:val="00E742F7"/>
    <w:rsid w:val="00ED3EA6"/>
    <w:rsid w:val="00EE34EB"/>
    <w:rsid w:val="00EF617E"/>
    <w:rsid w:val="00F50522"/>
    <w:rsid w:val="00F604A5"/>
    <w:rsid w:val="00FD671B"/>
    <w:rsid w:val="00FF69E5"/>
    <w:rsid w:val="0D352EC9"/>
    <w:rsid w:val="409DEA0A"/>
    <w:rsid w:val="47EE7901"/>
    <w:rsid w:val="6110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2FA8B"/>
  <w15:chartTrackingRefBased/>
  <w15:docId w15:val="{FBDEEFAC-044A-43CE-9864-5853C82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0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A757E-6DF8-4DA7-9B80-BD1E46B62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C3725-7409-400A-9BE8-5E330F46575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959C1021-9CED-4DD2-8298-03DAF3A36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Allison</dc:creator>
  <cp:keywords/>
  <dc:description/>
  <cp:lastModifiedBy>Lily Davis</cp:lastModifiedBy>
  <cp:revision>6</cp:revision>
  <dcterms:created xsi:type="dcterms:W3CDTF">2024-01-03T13:34:00Z</dcterms:created>
  <dcterms:modified xsi:type="dcterms:W3CDTF">2026-04-03T23:16:00Z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